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1" w:firstLineChars="1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常州市武进区运村实验学校市级备案课题研究活动记载表</w:t>
      </w:r>
    </w:p>
    <w:p>
      <w:pPr>
        <w:ind w:firstLine="3012" w:firstLineChars="10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第（ 6  ）次</w:t>
      </w:r>
    </w:p>
    <w:tbl>
      <w:tblPr>
        <w:tblStyle w:val="3"/>
        <w:tblpPr w:leftFromText="180" w:rightFromText="180" w:vertAnchor="page" w:horzAnchor="page" w:tblpX="1892" w:tblpY="2523"/>
        <w:tblOverlap w:val="never"/>
        <w:tblW w:w="8499" w:type="dxa"/>
        <w:tblInd w:w="0" w:type="dxa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shd w:val="clear" w:color="auto" w:fill="BCD3E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784"/>
        <w:gridCol w:w="1788"/>
        <w:gridCol w:w="1068"/>
        <w:gridCol w:w="1060"/>
        <w:gridCol w:w="572"/>
        <w:gridCol w:w="1060"/>
        <w:gridCol w:w="1368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shd w:val="clear" w:color="auto" w:fill="BCD3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583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  <w:lang w:eastAsia="zh-CN"/>
              </w:rPr>
              <w:t>研究主题</w:t>
            </w:r>
          </w:p>
        </w:tc>
        <w:tc>
          <w:tcPr>
            <w:tcW w:w="6916" w:type="dxa"/>
            <w:gridSpan w:val="6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基于力行文化，打造适性课堂的实践与研究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83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  <w:lang w:eastAsia="zh-CN"/>
              </w:rPr>
              <w:t>研究目的</w:t>
            </w:r>
          </w:p>
        </w:tc>
        <w:tc>
          <w:tcPr>
            <w:tcW w:w="6916" w:type="dxa"/>
            <w:gridSpan w:val="6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/>
                <w:sz w:val="24"/>
                <w:szCs w:val="24"/>
              </w:rPr>
              <w:t>为进一步推进课题研究的深入开展，确保课题研究的实效性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83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时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464646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sz w:val="24"/>
                <w:szCs w:val="24"/>
              </w:rPr>
              <w:t>   </w:t>
            </w: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间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2021.10.20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地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464646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sz w:val="24"/>
                <w:szCs w:val="24"/>
              </w:rPr>
              <w:t> </w:t>
            </w: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点</w:t>
            </w: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三楼会议室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形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464646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sz w:val="24"/>
                <w:szCs w:val="24"/>
              </w:rPr>
              <w:t> </w:t>
            </w: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式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会议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83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主 持 人</w:t>
            </w:r>
          </w:p>
        </w:tc>
        <w:tc>
          <w:tcPr>
            <w:tcW w:w="285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王晓伟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人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464646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sz w:val="24"/>
                <w:szCs w:val="24"/>
              </w:rPr>
              <w:t> </w:t>
            </w: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数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83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参与人员</w:t>
            </w:r>
          </w:p>
        </w:tc>
        <w:tc>
          <w:tcPr>
            <w:tcW w:w="6916" w:type="dxa"/>
            <w:gridSpan w:val="6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课题组全体人员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0" w:hRule="atLeast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录</w:t>
            </w:r>
          </w:p>
        </w:tc>
        <w:tc>
          <w:tcPr>
            <w:tcW w:w="7700" w:type="dxa"/>
            <w:gridSpan w:val="7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一、课题组长介绍</w:t>
            </w:r>
            <w:r>
              <w:rPr>
                <w:rFonts w:hint="eastAsia"/>
                <w:lang w:val="en-US" w:eastAsia="zh-CN"/>
              </w:rPr>
              <w:t>9月份课题开题情况，聆听课题组长介绍课题介绍。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从课题研究背景、课题目标、研究思路和方法、人员分工等方面介绍课题情况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布置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11月份课题研究的主题是打造适性课堂的文献学术沙龙。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介绍如何利用文献资料。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陆可亚副校长提出课题研究的要求：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对组员提出五点希望：确定课题目标，争取市级课题；扎实有效开展课题研究；以研促教，以教强研；注重研究成果的转化；团结协作，保证顺利实施。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</w:pPr>
            <w:bookmarkStart w:id="0" w:name="_GoBack"/>
            <w:bookmarkEnd w:id="0"/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黑体" w:hAnsi="Verdana" w:eastAsia="黑体" w:cs="黑体"/>
                <w:i w:val="0"/>
                <w:caps w:val="0"/>
                <w:color w:val="464646"/>
                <w:spacing w:val="0"/>
                <w:sz w:val="24"/>
                <w:szCs w:val="24"/>
              </w:rPr>
              <w:t>思</w:t>
            </w:r>
          </w:p>
        </w:tc>
        <w:tc>
          <w:tcPr>
            <w:tcW w:w="7700" w:type="dxa"/>
            <w:gridSpan w:val="7"/>
            <w:tcBorders>
              <w:tl2br w:val="nil"/>
              <w:tr2bl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此次会议，课题组成员们进一步统一了思想，也将着手为课题中期汇报工作做准备。相信在接下来的工作中，课题组必定方向更明、思路更清、信心更足！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left"/>
            </w:pPr>
          </w:p>
        </w:tc>
      </w:tr>
    </w:tbl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9A520"/>
    <w:multiLevelType w:val="singleLevel"/>
    <w:tmpl w:val="FFF9A52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F3280"/>
    <w:rsid w:val="0C517BDB"/>
    <w:rsid w:val="561F3280"/>
    <w:rsid w:val="6579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2021-10-27T06:02:00Z</dcterms:created>
  <dc:creator>常青树</dc:creator>
  <cp:lastModifiedBy>常青树</cp:lastModifiedBy>
  <dcterms:modified xsi:type="dcterms:W3CDTF">2021-10-28T23:27:04Z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